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B0C" w:rsidRPr="00E80A72" w:rsidRDefault="007742DB" w:rsidP="007742DB">
      <w:pPr>
        <w:spacing w:after="0" w:line="240" w:lineRule="auto"/>
        <w:jc w:val="center"/>
        <w:rPr>
          <w:rFonts w:ascii="Times New Roman" w:hAnsi="Times New Roman" w:cs="Times New Roman"/>
          <w:b/>
        </w:rPr>
      </w:pPr>
      <w:r w:rsidRPr="00E80A72">
        <w:rPr>
          <w:rFonts w:ascii="Times New Roman" w:hAnsi="Times New Roman" w:cs="Times New Roman"/>
          <w:b/>
          <w:noProof/>
        </w:rPr>
        <mc:AlternateContent>
          <mc:Choice Requires="wps">
            <w:drawing>
              <wp:anchor distT="0" distB="0" distL="114300" distR="114300" simplePos="0" relativeHeight="251659264" behindDoc="1" locked="0" layoutInCell="1" allowOverlap="1" wp14:anchorId="2E68090C" wp14:editId="682FD1A5">
                <wp:simplePos x="0" y="0"/>
                <wp:positionH relativeFrom="column">
                  <wp:posOffset>-66675</wp:posOffset>
                </wp:positionH>
                <wp:positionV relativeFrom="paragraph">
                  <wp:posOffset>-485775</wp:posOffset>
                </wp:positionV>
                <wp:extent cx="1200150" cy="1028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0015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42DB" w:rsidRDefault="007742DB">
                            <w:r>
                              <w:rPr>
                                <w:rFonts w:cs="Times New Roman"/>
                                <w:noProof/>
                              </w:rPr>
                              <w:drawing>
                                <wp:inline distT="0" distB="0" distL="0" distR="0" wp14:anchorId="5978D14C" wp14:editId="0B0224FB">
                                  <wp:extent cx="798030" cy="7810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artisticGlowDiffused/>
                                                    </a14:imgEffect>
                                                    <a14:imgEffect>
                                                      <a14:sharpenSoften amount="-25000"/>
                                                    </a14:imgEffect>
                                                  </a14:imgLayer>
                                                </a14:imgProps>
                                              </a:ext>
                                            </a:extLst>
                                          </a:blip>
                                          <a:srcRect/>
                                          <a:stretch>
                                            <a:fillRect/>
                                          </a:stretch>
                                        </pic:blipFill>
                                        <pic:spPr bwMode="auto">
                                          <a:xfrm>
                                            <a:off x="0" y="0"/>
                                            <a:ext cx="800203" cy="783176"/>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8090C" id="_x0000_t202" coordsize="21600,21600" o:spt="202" path="m,l,21600r21600,l21600,xe">
                <v:stroke joinstyle="miter"/>
                <v:path gradientshapeok="t" o:connecttype="rect"/>
              </v:shapetype>
              <v:shape id="Text Box 1" o:spid="_x0000_s1026" type="#_x0000_t202" style="position:absolute;left:0;text-align:left;margin-left:-5.25pt;margin-top:-38.25pt;width:94.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" fillcolor="white [3201]" stroked="f" strokeweight=".5pt">
                <v:textbox>
                  <w:txbxContent>
                    <w:p w:rsidR="007742DB" w:rsidRDefault="007742DB">
                      <w:r>
                        <w:rPr>
                          <w:rFonts w:cs="Times New Roman"/>
                          <w:noProof/>
                        </w:rPr>
                        <w:drawing>
                          <wp:inline distT="0" distB="0" distL="0" distR="0" wp14:anchorId="5978D14C" wp14:editId="0B0224FB">
                            <wp:extent cx="798030" cy="7810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artisticGlowDiffused/>
                                              </a14:imgEffect>
                                              <a14:imgEffect>
                                                <a14:sharpenSoften amount="-25000"/>
                                              </a14:imgEffect>
                                            </a14:imgLayer>
                                          </a14:imgProps>
                                        </a:ext>
                                      </a:extLst>
                                    </a:blip>
                                    <a:srcRect/>
                                    <a:stretch>
                                      <a:fillRect/>
                                    </a:stretch>
                                  </pic:blipFill>
                                  <pic:spPr bwMode="auto">
                                    <a:xfrm>
                                      <a:off x="0" y="0"/>
                                      <a:ext cx="800203" cy="783176"/>
                                    </a:xfrm>
                                    <a:prstGeom prst="rect">
                                      <a:avLst/>
                                    </a:prstGeom>
                                    <a:noFill/>
                                    <a:ln w="9525">
                                      <a:noFill/>
                                      <a:miter lim="800000"/>
                                      <a:headEnd/>
                                      <a:tailEnd/>
                                    </a:ln>
                                  </pic:spPr>
                                </pic:pic>
                              </a:graphicData>
                            </a:graphic>
                          </wp:inline>
                        </w:drawing>
                      </w:r>
                    </w:p>
                  </w:txbxContent>
                </v:textbox>
              </v:shape>
            </w:pict>
          </mc:Fallback>
        </mc:AlternateContent>
      </w:r>
      <w:r w:rsidR="00C125A3" w:rsidRPr="00E80A72">
        <w:rPr>
          <w:rFonts w:ascii="Times New Roman" w:hAnsi="Times New Roman" w:cs="Times New Roman"/>
          <w:b/>
        </w:rPr>
        <w:t>Quiz #1</w:t>
      </w:r>
    </w:p>
    <w:p w:rsidR="00C125A3" w:rsidRPr="00E80A72" w:rsidRDefault="00C125A3" w:rsidP="00D6009E">
      <w:pPr>
        <w:spacing w:after="0" w:line="240" w:lineRule="auto"/>
        <w:jc w:val="center"/>
        <w:rPr>
          <w:rFonts w:ascii="Times New Roman" w:hAnsi="Times New Roman" w:cs="Times New Roman"/>
          <w:b/>
        </w:rPr>
      </w:pPr>
      <w:r w:rsidRPr="00E80A72">
        <w:rPr>
          <w:rFonts w:ascii="Times New Roman" w:hAnsi="Times New Roman" w:cs="Times New Roman"/>
          <w:b/>
        </w:rPr>
        <w:t>Chapters 1 &amp; 2</w:t>
      </w:r>
    </w:p>
    <w:p w:rsidR="007742DB" w:rsidRDefault="007742DB" w:rsidP="00D6009E">
      <w:pPr>
        <w:spacing w:after="0" w:line="240" w:lineRule="auto"/>
        <w:jc w:val="center"/>
        <w:rPr>
          <w:b/>
        </w:rPr>
      </w:pPr>
    </w:p>
    <w:p w:rsidR="007742DB" w:rsidRPr="007742DB" w:rsidRDefault="007742DB" w:rsidP="00D6009E">
      <w:pPr>
        <w:spacing w:after="0"/>
        <w:rPr>
          <w:i/>
        </w:rPr>
      </w:pPr>
      <w:r w:rsidRPr="007742DB">
        <w:rPr>
          <w:i/>
        </w:rPr>
        <w:t>Select the option that best answers each question (2 pts each).</w:t>
      </w:r>
    </w:p>
    <w:p w:rsidR="00C125A3" w:rsidRPr="00C125A3" w:rsidRDefault="00C125A3" w:rsidP="00C125A3">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1</w:t>
      </w:r>
      <w:r w:rsidRPr="00C125A3">
        <w:rPr>
          <w:rFonts w:ascii="Times New Roman" w:eastAsia="Times New Roman" w:hAnsi="Times New Roman" w:cs="Times New Roman"/>
          <w:color w:val="000000"/>
        </w:rPr>
        <w:t>.</w:t>
      </w:r>
      <w:r w:rsidRPr="00C125A3">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C125A3">
        <w:rPr>
          <w:rFonts w:ascii="Times New Roman" w:eastAsia="Times New Roman" w:hAnsi="Times New Roman" w:cs="Times New Roman"/>
          <w:color w:val="000000"/>
        </w:rPr>
        <w:t xml:space="preserve">Which of the following questions would a social psychologist be </w:t>
      </w:r>
      <w:r w:rsidRPr="00C125A3">
        <w:rPr>
          <w:rFonts w:ascii="Times New Roman" w:eastAsia="Times New Roman" w:hAnsi="Times New Roman" w:cs="Times New Roman"/>
          <w:i/>
          <w:iCs/>
          <w:color w:val="000000"/>
        </w:rPr>
        <w:t xml:space="preserve">most </w:t>
      </w:r>
      <w:r w:rsidRPr="00C125A3">
        <w:rPr>
          <w:rFonts w:ascii="Times New Roman" w:eastAsia="Times New Roman" w:hAnsi="Times New Roman" w:cs="Times New Roman"/>
          <w:color w:val="000000"/>
        </w:rPr>
        <w:t>likely to study?</w:t>
      </w:r>
    </w:p>
    <w:tbl>
      <w:tblPr>
        <w:tblW w:w="0" w:type="auto"/>
        <w:tblCellMar>
          <w:left w:w="45" w:type="dxa"/>
          <w:right w:w="45" w:type="dxa"/>
        </w:tblCellMar>
        <w:tblLook w:val="0000" w:firstRow="0" w:lastRow="0" w:firstColumn="0" w:lastColumn="0" w:noHBand="0" w:noVBand="0"/>
      </w:tblPr>
      <w:tblGrid>
        <w:gridCol w:w="360"/>
        <w:gridCol w:w="8100"/>
      </w:tblGrid>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a.</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Are crime rates different among people of higher versus lower socioeconomic status?</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b.</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What risk factors contribute to the onset of schizophrenia?</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c.</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Is there a link between playing violent video games and engaging in aggressive behavior?</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d.</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Do citizens in countries with democratic governments report greater life satisfaction than citizens in countries with autocratic governments?</w:t>
            </w:r>
          </w:p>
        </w:tc>
      </w:tr>
    </w:tbl>
    <w:p w:rsidR="00C125A3" w:rsidRPr="00C125A3" w:rsidRDefault="00C125A3" w:rsidP="00C125A3">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C125A3" w:rsidRDefault="00C125A3" w:rsidP="00C125A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C125A3" w:rsidRPr="00C125A3" w:rsidRDefault="00C125A3" w:rsidP="00C125A3">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i/>
          <w:iCs/>
          <w:color w:val="000000"/>
        </w:rPr>
      </w:pPr>
      <w:r>
        <w:rPr>
          <w:rFonts w:ascii="Times New Roman" w:eastAsia="Times New Roman" w:hAnsi="Times New Roman" w:cs="Times New Roman"/>
          <w:color w:val="000000"/>
        </w:rPr>
        <w:t>2</w:t>
      </w:r>
      <w:r w:rsidRPr="00C125A3">
        <w:rPr>
          <w:rFonts w:ascii="Times New Roman" w:eastAsia="Times New Roman" w:hAnsi="Times New Roman" w:cs="Times New Roman"/>
          <w:color w:val="000000"/>
        </w:rPr>
        <w:t>.</w:t>
      </w:r>
      <w:r w:rsidRPr="00C125A3">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C125A3">
        <w:rPr>
          <w:rFonts w:ascii="Times New Roman" w:eastAsia="Times New Roman" w:hAnsi="Times New Roman" w:cs="Times New Roman"/>
          <w:color w:val="000000"/>
        </w:rPr>
        <w:t xml:space="preserve">Social psychology is all of the following </w:t>
      </w:r>
      <w:r w:rsidRPr="00C125A3">
        <w:rPr>
          <w:rFonts w:ascii="Times New Roman" w:eastAsia="Times New Roman" w:hAnsi="Times New Roman" w:cs="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a.</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C125A3">
              <w:rPr>
                <w:rFonts w:ascii="Times New Roman" w:eastAsia="Times New Roman" w:hAnsi="Times New Roman" w:cs="Times New Roman"/>
                <w:color w:val="000000"/>
              </w:rPr>
              <w:t>a</w:t>
            </w:r>
            <w:proofErr w:type="gramEnd"/>
            <w:r w:rsidRPr="00C125A3">
              <w:rPr>
                <w:rFonts w:ascii="Times New Roman" w:eastAsia="Times New Roman" w:hAnsi="Times New Roman" w:cs="Times New Roman"/>
                <w:color w:val="000000"/>
              </w:rPr>
              <w:t xml:space="preserve"> science addressing a diverse array of topics.</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b.</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C125A3">
              <w:rPr>
                <w:rFonts w:ascii="Times New Roman" w:eastAsia="Times New Roman" w:hAnsi="Times New Roman" w:cs="Times New Roman"/>
                <w:color w:val="000000"/>
              </w:rPr>
              <w:t>the</w:t>
            </w:r>
            <w:proofErr w:type="gramEnd"/>
            <w:r w:rsidRPr="00C125A3">
              <w:rPr>
                <w:rFonts w:ascii="Times New Roman" w:eastAsia="Times New Roman" w:hAnsi="Times New Roman" w:cs="Times New Roman"/>
                <w:color w:val="000000"/>
              </w:rPr>
              <w:t xml:space="preserve"> study of how people think, feel, and behave.</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c.</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C125A3">
              <w:rPr>
                <w:rFonts w:ascii="Times New Roman" w:eastAsia="Times New Roman" w:hAnsi="Times New Roman" w:cs="Times New Roman"/>
                <w:color w:val="000000"/>
              </w:rPr>
              <w:t>a</w:t>
            </w:r>
            <w:proofErr w:type="gramEnd"/>
            <w:r w:rsidRPr="00C125A3">
              <w:rPr>
                <w:rFonts w:ascii="Times New Roman" w:eastAsia="Times New Roman" w:hAnsi="Times New Roman" w:cs="Times New Roman"/>
                <w:color w:val="000000"/>
              </w:rPr>
              <w:t xml:space="preserve"> compilation of anecdot</w:t>
            </w:r>
            <w:r w:rsidR="006159ED">
              <w:rPr>
                <w:rFonts w:ascii="Times New Roman" w:eastAsia="Times New Roman" w:hAnsi="Times New Roman" w:cs="Times New Roman"/>
                <w:color w:val="000000"/>
              </w:rPr>
              <w:t>al observations</w:t>
            </w:r>
            <w:r w:rsidRPr="00C125A3">
              <w:rPr>
                <w:rFonts w:ascii="Times New Roman" w:eastAsia="Times New Roman" w:hAnsi="Times New Roman" w:cs="Times New Roman"/>
                <w:color w:val="000000"/>
              </w:rPr>
              <w:t>.</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d.</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C125A3">
              <w:rPr>
                <w:rFonts w:ascii="Times New Roman" w:eastAsia="Times New Roman" w:hAnsi="Times New Roman" w:cs="Times New Roman"/>
                <w:color w:val="000000"/>
              </w:rPr>
              <w:t>an</w:t>
            </w:r>
            <w:proofErr w:type="gramEnd"/>
            <w:r w:rsidRPr="00C125A3">
              <w:rPr>
                <w:rFonts w:ascii="Times New Roman" w:eastAsia="Times New Roman" w:hAnsi="Times New Roman" w:cs="Times New Roman"/>
                <w:color w:val="000000"/>
              </w:rPr>
              <w:t xml:space="preserve"> approach applying the scientific method of systematic observation, description, and measurement.</w:t>
            </w:r>
          </w:p>
        </w:tc>
      </w:tr>
    </w:tbl>
    <w:p w:rsidR="00C125A3" w:rsidRPr="00C125A3" w:rsidRDefault="00C125A3" w:rsidP="00C125A3">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C125A3" w:rsidRPr="00C125A3" w:rsidRDefault="00C125A3" w:rsidP="00C125A3">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C125A3" w:rsidRPr="00C125A3" w:rsidRDefault="00C125A3" w:rsidP="00C125A3">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3</w:t>
      </w:r>
      <w:r w:rsidRPr="00C125A3">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C125A3">
        <w:rPr>
          <w:rFonts w:ascii="Times New Roman" w:eastAsia="Times New Roman" w:hAnsi="Times New Roman" w:cs="Times New Roman"/>
          <w:color w:val="000000"/>
        </w:rPr>
        <w:tab/>
        <w:t>Which of the following is a central part of the definition of social psychology?</w:t>
      </w:r>
    </w:p>
    <w:tbl>
      <w:tblPr>
        <w:tblW w:w="0" w:type="auto"/>
        <w:tblCellMar>
          <w:left w:w="45" w:type="dxa"/>
          <w:right w:w="45" w:type="dxa"/>
        </w:tblCellMar>
        <w:tblLook w:val="0000" w:firstRow="0" w:lastRow="0" w:firstColumn="0" w:lastColumn="0" w:noHBand="0" w:noVBand="0"/>
      </w:tblPr>
      <w:tblGrid>
        <w:gridCol w:w="360"/>
        <w:gridCol w:w="8100"/>
      </w:tblGrid>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a.</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It uses historical events as its primary source of data.</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b.</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It assumes that thoughts and behaviors are influenced by other people</w:t>
            </w:r>
            <w:r w:rsidR="006159ED">
              <w:rPr>
                <w:rFonts w:ascii="Times New Roman" w:eastAsia="Times New Roman" w:hAnsi="Times New Roman" w:cs="Times New Roman"/>
                <w:color w:val="000000"/>
              </w:rPr>
              <w:t xml:space="preserve"> – Power in the situation</w:t>
            </w:r>
            <w:r w:rsidRPr="00C125A3">
              <w:rPr>
                <w:rFonts w:ascii="Times New Roman" w:eastAsia="Times New Roman" w:hAnsi="Times New Roman" w:cs="Times New Roman"/>
                <w:color w:val="000000"/>
              </w:rPr>
              <w:t>.</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c.</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It focuses more on the behavior of groups than on that of individuals.</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d.</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It emphasizes the solitary nature of human behavior.</w:t>
            </w:r>
          </w:p>
        </w:tc>
      </w:tr>
    </w:tbl>
    <w:p w:rsidR="00C125A3" w:rsidRPr="00C125A3" w:rsidRDefault="00C125A3" w:rsidP="00C125A3">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C125A3" w:rsidRPr="00C125A3" w:rsidRDefault="00C125A3" w:rsidP="00C125A3">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C125A3" w:rsidRPr="00C125A3" w:rsidRDefault="00C125A3" w:rsidP="00C125A3">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4</w:t>
      </w:r>
      <w:r w:rsidRPr="00C125A3">
        <w:rPr>
          <w:rFonts w:ascii="Times New Roman" w:eastAsia="Times New Roman" w:hAnsi="Times New Roman" w:cs="Times New Roman"/>
          <w:color w:val="000000"/>
        </w:rPr>
        <w:t>.</w:t>
      </w:r>
      <w:r w:rsidRPr="00C125A3">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C125A3">
        <w:rPr>
          <w:rFonts w:ascii="Times New Roman" w:eastAsia="Times New Roman" w:hAnsi="Times New Roman" w:cs="Times New Roman"/>
          <w:color w:val="000000"/>
        </w:rPr>
        <w:t>Courses in social psychology are often required for students majoring in which of the following fields?</w:t>
      </w:r>
    </w:p>
    <w:tbl>
      <w:tblPr>
        <w:tblW w:w="0" w:type="auto"/>
        <w:tblCellMar>
          <w:left w:w="45" w:type="dxa"/>
          <w:right w:w="45" w:type="dxa"/>
        </w:tblCellMar>
        <w:tblLook w:val="0000" w:firstRow="0" w:lastRow="0" w:firstColumn="0" w:lastColumn="0" w:noHBand="0" w:noVBand="0"/>
      </w:tblPr>
      <w:tblGrid>
        <w:gridCol w:w="360"/>
        <w:gridCol w:w="8100"/>
      </w:tblGrid>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a.</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Education</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b.</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Journalism</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c.</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Business</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d.</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All of these</w:t>
            </w:r>
          </w:p>
        </w:tc>
      </w:tr>
    </w:tbl>
    <w:p w:rsidR="00C125A3" w:rsidRPr="00C125A3" w:rsidRDefault="00C125A3" w:rsidP="00C125A3">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C125A3" w:rsidRPr="00C125A3" w:rsidRDefault="00C125A3" w:rsidP="00C125A3">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C125A3" w:rsidRPr="00C125A3" w:rsidRDefault="00C125A3" w:rsidP="00C125A3">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5</w:t>
      </w:r>
      <w:r w:rsidRPr="00C125A3">
        <w:rPr>
          <w:rFonts w:ascii="Times New Roman" w:eastAsia="Times New Roman" w:hAnsi="Times New Roman" w:cs="Times New Roman"/>
          <w:color w:val="000000"/>
        </w:rPr>
        <w:t>.</w:t>
      </w:r>
      <w:r w:rsidRPr="00C125A3">
        <w:rPr>
          <w:rFonts w:ascii="Times New Roman" w:eastAsia="Times New Roman" w:hAnsi="Times New Roman" w:cs="Times New Roman"/>
          <w:color w:val="000000"/>
        </w:rPr>
        <w:tab/>
      </w:r>
      <w:r w:rsidR="00B342AE">
        <w:rPr>
          <w:rFonts w:ascii="Times New Roman" w:eastAsia="Times New Roman" w:hAnsi="Times New Roman" w:cs="Times New Roman"/>
          <w:color w:val="000000"/>
        </w:rPr>
        <w:tab/>
      </w:r>
      <w:r w:rsidRPr="00C125A3">
        <w:rPr>
          <w:rFonts w:ascii="Times New Roman" w:eastAsia="Times New Roman" w:hAnsi="Times New Roman" w:cs="Times New Roman"/>
          <w:color w:val="000000"/>
        </w:rPr>
        <w:t>Sociologists tend to study behavior at the _____ level, whereas social psychologists study behavior at the _____ level.</w:t>
      </w:r>
    </w:p>
    <w:tbl>
      <w:tblPr>
        <w:tblW w:w="0" w:type="auto"/>
        <w:tblCellMar>
          <w:left w:w="45" w:type="dxa"/>
          <w:right w:w="45" w:type="dxa"/>
        </w:tblCellMar>
        <w:tblLook w:val="0000" w:firstRow="0" w:lastRow="0" w:firstColumn="0" w:lastColumn="0" w:noHBand="0" w:noVBand="0"/>
      </w:tblPr>
      <w:tblGrid>
        <w:gridCol w:w="360"/>
        <w:gridCol w:w="8100"/>
      </w:tblGrid>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a.</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group; individual</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b.</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interpersonal; cultural</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c.</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specific; general</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d.</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social; cognitive</w:t>
            </w:r>
          </w:p>
        </w:tc>
      </w:tr>
    </w:tbl>
    <w:p w:rsidR="00C125A3" w:rsidRPr="00C125A3" w:rsidRDefault="00C125A3" w:rsidP="00C125A3">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C125A3" w:rsidRPr="00C125A3" w:rsidRDefault="00C125A3" w:rsidP="00C125A3">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C125A3" w:rsidRPr="00C125A3" w:rsidRDefault="00C125A3" w:rsidP="00C125A3">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6</w:t>
      </w:r>
      <w:r w:rsidRPr="00C125A3">
        <w:rPr>
          <w:rFonts w:ascii="Times New Roman" w:eastAsia="Times New Roman" w:hAnsi="Times New Roman" w:cs="Times New Roman"/>
          <w:color w:val="000000"/>
        </w:rPr>
        <w:t>.</w:t>
      </w:r>
      <w:r w:rsidRPr="00C125A3">
        <w:rPr>
          <w:rFonts w:ascii="Times New Roman" w:eastAsia="Times New Roman" w:hAnsi="Times New Roman" w:cs="Times New Roman"/>
          <w:color w:val="000000"/>
        </w:rPr>
        <w:tab/>
      </w:r>
      <w:r w:rsidR="00B342AE">
        <w:rPr>
          <w:rFonts w:ascii="Times New Roman" w:eastAsia="Times New Roman" w:hAnsi="Times New Roman" w:cs="Times New Roman"/>
          <w:color w:val="000000"/>
        </w:rPr>
        <w:tab/>
      </w:r>
      <w:r w:rsidRPr="00C125A3">
        <w:rPr>
          <w:rFonts w:ascii="Times New Roman" w:eastAsia="Times New Roman" w:hAnsi="Times New Roman" w:cs="Times New Roman"/>
          <w:color w:val="000000"/>
        </w:rPr>
        <w:t>Although related to other fields, social psychology is distinct in that its emphasis is on</w:t>
      </w:r>
    </w:p>
    <w:tbl>
      <w:tblPr>
        <w:tblW w:w="0" w:type="auto"/>
        <w:tblCellMar>
          <w:left w:w="45" w:type="dxa"/>
          <w:right w:w="45" w:type="dxa"/>
        </w:tblCellMar>
        <w:tblLook w:val="0000" w:firstRow="0" w:lastRow="0" w:firstColumn="0" w:lastColumn="0" w:noHBand="0" w:noVBand="0"/>
      </w:tblPr>
      <w:tblGrid>
        <w:gridCol w:w="360"/>
        <w:gridCol w:w="8100"/>
      </w:tblGrid>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a.</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C125A3">
              <w:rPr>
                <w:rFonts w:ascii="Times New Roman" w:eastAsia="Times New Roman" w:hAnsi="Times New Roman" w:cs="Times New Roman"/>
                <w:color w:val="000000"/>
              </w:rPr>
              <w:t>understanding</w:t>
            </w:r>
            <w:proofErr w:type="gramEnd"/>
            <w:r w:rsidRPr="00C125A3">
              <w:rPr>
                <w:rFonts w:ascii="Times New Roman" w:eastAsia="Times New Roman" w:hAnsi="Times New Roman" w:cs="Times New Roman"/>
                <w:color w:val="000000"/>
              </w:rPr>
              <w:t xml:space="preserve"> the immediate situational factors that influence human behavior.</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b.</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C125A3">
              <w:rPr>
                <w:rFonts w:ascii="Times New Roman" w:eastAsia="Times New Roman" w:hAnsi="Times New Roman" w:cs="Times New Roman"/>
                <w:color w:val="000000"/>
              </w:rPr>
              <w:t>classifying</w:t>
            </w:r>
            <w:proofErr w:type="gramEnd"/>
            <w:r w:rsidRPr="00C125A3">
              <w:rPr>
                <w:rFonts w:ascii="Times New Roman" w:eastAsia="Times New Roman" w:hAnsi="Times New Roman" w:cs="Times New Roman"/>
                <w:color w:val="000000"/>
              </w:rPr>
              <w:t xml:space="preserve"> and treating psychological disorders.</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c.</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C125A3">
              <w:rPr>
                <w:rFonts w:ascii="Times New Roman" w:eastAsia="Times New Roman" w:hAnsi="Times New Roman" w:cs="Times New Roman"/>
                <w:color w:val="000000"/>
              </w:rPr>
              <w:t>identifying</w:t>
            </w:r>
            <w:proofErr w:type="gramEnd"/>
            <w:r w:rsidRPr="00C125A3">
              <w:rPr>
                <w:rFonts w:ascii="Times New Roman" w:eastAsia="Times New Roman" w:hAnsi="Times New Roman" w:cs="Times New Roman"/>
                <w:color w:val="000000"/>
              </w:rPr>
              <w:t xml:space="preserve"> individual characteristics that are relatively stable across time.</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d.</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C125A3">
              <w:rPr>
                <w:rFonts w:ascii="Times New Roman" w:eastAsia="Times New Roman" w:hAnsi="Times New Roman" w:cs="Times New Roman"/>
                <w:color w:val="000000"/>
              </w:rPr>
              <w:t>describing</w:t>
            </w:r>
            <w:proofErr w:type="gramEnd"/>
            <w:r w:rsidRPr="00C125A3">
              <w:rPr>
                <w:rFonts w:ascii="Times New Roman" w:eastAsia="Times New Roman" w:hAnsi="Times New Roman" w:cs="Times New Roman"/>
                <w:color w:val="000000"/>
              </w:rPr>
              <w:t xml:space="preserve"> the relationship between human behavior and societal variables.</w:t>
            </w:r>
          </w:p>
        </w:tc>
      </w:tr>
    </w:tbl>
    <w:p w:rsidR="00C125A3" w:rsidRPr="00C125A3" w:rsidRDefault="00C125A3" w:rsidP="00C125A3">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C125A3" w:rsidRDefault="00C125A3" w:rsidP="00C125A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bookmarkStart w:id="0" w:name="_GoBack"/>
      <w:bookmarkEnd w:id="0"/>
    </w:p>
    <w:p w:rsidR="00C125A3" w:rsidRPr="00C125A3" w:rsidRDefault="00C125A3" w:rsidP="00C125A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C125A3" w:rsidRPr="00C125A3" w:rsidRDefault="00C125A3" w:rsidP="00C125A3">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7</w:t>
      </w:r>
      <w:r w:rsidRPr="00C125A3">
        <w:rPr>
          <w:rFonts w:ascii="Times New Roman" w:eastAsia="Times New Roman" w:hAnsi="Times New Roman" w:cs="Times New Roman"/>
          <w:color w:val="000000"/>
        </w:rPr>
        <w:t>.</w:t>
      </w:r>
      <w:r w:rsidR="00B342AE">
        <w:rPr>
          <w:rFonts w:ascii="Times New Roman" w:eastAsia="Times New Roman" w:hAnsi="Times New Roman" w:cs="Times New Roman"/>
          <w:color w:val="000000"/>
        </w:rPr>
        <w:tab/>
      </w:r>
      <w:r w:rsidRPr="00C125A3">
        <w:rPr>
          <w:rFonts w:ascii="Times New Roman" w:eastAsia="Times New Roman" w:hAnsi="Times New Roman" w:cs="Times New Roman"/>
          <w:color w:val="000000"/>
        </w:rPr>
        <w:tab/>
        <w:t xml:space="preserve">The phenomenon that makes people question how social psychology is different from common sense is called the _____ phenomenon. </w:t>
      </w:r>
    </w:p>
    <w:tbl>
      <w:tblPr>
        <w:tblW w:w="0" w:type="auto"/>
        <w:tblCellMar>
          <w:left w:w="45" w:type="dxa"/>
          <w:right w:w="45" w:type="dxa"/>
        </w:tblCellMar>
        <w:tblLook w:val="0000" w:firstRow="0" w:lastRow="0" w:firstColumn="0" w:lastColumn="0" w:noHBand="0" w:noVBand="0"/>
      </w:tblPr>
      <w:tblGrid>
        <w:gridCol w:w="360"/>
        <w:gridCol w:w="8100"/>
      </w:tblGrid>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a.</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“I knew it all along”</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b.</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“science is stupid”</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c.</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“self-superiority”</w:t>
            </w:r>
          </w:p>
        </w:tc>
      </w:tr>
      <w:tr w:rsidR="00C125A3" w:rsidRPr="00C125A3" w:rsidTr="00732E30">
        <w:tc>
          <w:tcPr>
            <w:tcW w:w="36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d.</w:t>
            </w:r>
          </w:p>
        </w:tc>
        <w:tc>
          <w:tcPr>
            <w:tcW w:w="8100" w:type="dxa"/>
            <w:tcBorders>
              <w:top w:val="nil"/>
              <w:left w:val="nil"/>
              <w:bottom w:val="nil"/>
              <w:right w:val="nil"/>
            </w:tcBorders>
          </w:tcPr>
          <w:p w:rsidR="00C125A3" w:rsidRPr="00C125A3" w:rsidRDefault="00C125A3" w:rsidP="00C125A3">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C125A3">
              <w:rPr>
                <w:rFonts w:ascii="Times New Roman" w:eastAsia="Times New Roman" w:hAnsi="Times New Roman" w:cs="Times New Roman"/>
                <w:color w:val="000000"/>
              </w:rPr>
              <w:t>“hale and hearty”</w:t>
            </w:r>
          </w:p>
        </w:tc>
      </w:tr>
    </w:tbl>
    <w:p w:rsidR="00B342AE" w:rsidRDefault="00B342AE" w:rsidP="00C125A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p>
    <w:p w:rsidR="00B342AE" w:rsidRPr="00B342AE" w:rsidRDefault="00B342AE" w:rsidP="00B342AE">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8</w:t>
      </w:r>
      <w:r w:rsidRPr="00B342AE">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B342AE">
        <w:rPr>
          <w:rFonts w:ascii="Times New Roman" w:eastAsia="Times New Roman" w:hAnsi="Times New Roman" w:cs="Times New Roman"/>
          <w:color w:val="000000"/>
        </w:rPr>
        <w:tab/>
        <w:t>“Moms prefer Brand X of peanut butter,” a commercial claims. Sarah wonders what other brands were used as the comparison group. Which benefit of learning about research methods is Sarah displaying?</w:t>
      </w:r>
    </w:p>
    <w:tbl>
      <w:tblPr>
        <w:tblW w:w="0" w:type="auto"/>
        <w:tblCellMar>
          <w:left w:w="45" w:type="dxa"/>
          <w:right w:w="45" w:type="dxa"/>
        </w:tblCellMar>
        <w:tblLook w:val="0000" w:firstRow="0" w:lastRow="0" w:firstColumn="0" w:lastColumn="0" w:noHBand="0" w:noVBand="0"/>
      </w:tblPr>
      <w:tblGrid>
        <w:gridCol w:w="360"/>
        <w:gridCol w:w="8100"/>
      </w:tblGrid>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a.</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Critical evaluation of information</w:t>
            </w:r>
          </w:p>
        </w:tc>
      </w:tr>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b.</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Better memory for the results of studies</w:t>
            </w:r>
          </w:p>
        </w:tc>
      </w:tr>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c.</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Better understanding of studies</w:t>
            </w:r>
          </w:p>
        </w:tc>
      </w:tr>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d.</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Enhanced self-esteem</w:t>
            </w:r>
          </w:p>
        </w:tc>
      </w:tr>
    </w:tbl>
    <w:p w:rsidR="00B342AE" w:rsidRPr="00B342AE" w:rsidRDefault="00B342AE" w:rsidP="00B342AE">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342AE" w:rsidRPr="00B342AE" w:rsidRDefault="00B342AE" w:rsidP="00B342AE">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B342AE" w:rsidRPr="00B342AE" w:rsidRDefault="00B342AE" w:rsidP="00B342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342AE" w:rsidRPr="00B342AE" w:rsidRDefault="00B342AE" w:rsidP="00B342AE">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9</w:t>
      </w:r>
      <w:r w:rsidRPr="00B342AE">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B342AE">
        <w:rPr>
          <w:rFonts w:ascii="Times New Roman" w:eastAsia="Times New Roman" w:hAnsi="Times New Roman" w:cs="Times New Roman"/>
          <w:color w:val="000000"/>
        </w:rPr>
        <w:tab/>
        <w:t xml:space="preserve">All social psychological research must begin with </w:t>
      </w:r>
      <w:proofErr w:type="gramStart"/>
      <w:r w:rsidRPr="00B342AE">
        <w:rPr>
          <w:rFonts w:ascii="Times New Roman" w:eastAsia="Times New Roman" w:hAnsi="Times New Roman" w:cs="Times New Roman"/>
          <w:color w:val="000000"/>
        </w:rPr>
        <w:t>a(</w:t>
      </w:r>
      <w:proofErr w:type="gramEnd"/>
      <w:r w:rsidRPr="00B342AE">
        <w:rPr>
          <w:rFonts w:ascii="Times New Roman" w:eastAsia="Times New Roman" w:hAnsi="Times New Roman" w:cs="Times New Roman"/>
          <w:color w:val="000000"/>
        </w:rPr>
        <w:t>n)</w:t>
      </w:r>
    </w:p>
    <w:tbl>
      <w:tblPr>
        <w:tblW w:w="0" w:type="auto"/>
        <w:tblCellMar>
          <w:left w:w="45" w:type="dxa"/>
          <w:right w:w="45" w:type="dxa"/>
        </w:tblCellMar>
        <w:tblLook w:val="0000" w:firstRow="0" w:lastRow="0" w:firstColumn="0" w:lastColumn="0" w:noHBand="0" w:noVBand="0"/>
      </w:tblPr>
      <w:tblGrid>
        <w:gridCol w:w="360"/>
        <w:gridCol w:w="8100"/>
      </w:tblGrid>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a.</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342AE">
              <w:rPr>
                <w:rFonts w:ascii="Times New Roman" w:eastAsia="Times New Roman" w:hAnsi="Times New Roman" w:cs="Times New Roman"/>
                <w:color w:val="000000"/>
              </w:rPr>
              <w:t>question</w:t>
            </w:r>
            <w:proofErr w:type="gramEnd"/>
            <w:r w:rsidRPr="00B342AE">
              <w:rPr>
                <w:rFonts w:ascii="Times New Roman" w:eastAsia="Times New Roman" w:hAnsi="Times New Roman" w:cs="Times New Roman"/>
                <w:color w:val="000000"/>
              </w:rPr>
              <w:t>.</w:t>
            </w:r>
          </w:p>
        </w:tc>
      </w:tr>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b.</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342AE">
              <w:rPr>
                <w:rFonts w:ascii="Times New Roman" w:eastAsia="Times New Roman" w:hAnsi="Times New Roman" w:cs="Times New Roman"/>
                <w:color w:val="000000"/>
              </w:rPr>
              <w:t>independent</w:t>
            </w:r>
            <w:proofErr w:type="gramEnd"/>
            <w:r w:rsidRPr="00B342AE">
              <w:rPr>
                <w:rFonts w:ascii="Times New Roman" w:eastAsia="Times New Roman" w:hAnsi="Times New Roman" w:cs="Times New Roman"/>
                <w:color w:val="000000"/>
              </w:rPr>
              <w:t xml:space="preserve"> variable.</w:t>
            </w:r>
          </w:p>
        </w:tc>
      </w:tr>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c.</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342AE">
              <w:rPr>
                <w:rFonts w:ascii="Times New Roman" w:eastAsia="Times New Roman" w:hAnsi="Times New Roman" w:cs="Times New Roman"/>
                <w:color w:val="000000"/>
              </w:rPr>
              <w:t>subject</w:t>
            </w:r>
            <w:proofErr w:type="gramEnd"/>
            <w:r w:rsidRPr="00B342AE">
              <w:rPr>
                <w:rFonts w:ascii="Times New Roman" w:eastAsia="Times New Roman" w:hAnsi="Times New Roman" w:cs="Times New Roman"/>
                <w:color w:val="000000"/>
              </w:rPr>
              <w:t xml:space="preserve"> variable.</w:t>
            </w:r>
          </w:p>
        </w:tc>
      </w:tr>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d.</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342AE">
              <w:rPr>
                <w:rFonts w:ascii="Times New Roman" w:eastAsia="Times New Roman" w:hAnsi="Times New Roman" w:cs="Times New Roman"/>
                <w:color w:val="000000"/>
              </w:rPr>
              <w:t>control</w:t>
            </w:r>
            <w:proofErr w:type="gramEnd"/>
            <w:r w:rsidRPr="00B342AE">
              <w:rPr>
                <w:rFonts w:ascii="Times New Roman" w:eastAsia="Times New Roman" w:hAnsi="Times New Roman" w:cs="Times New Roman"/>
                <w:color w:val="000000"/>
              </w:rPr>
              <w:t xml:space="preserve"> group.</w:t>
            </w:r>
          </w:p>
        </w:tc>
      </w:tr>
    </w:tbl>
    <w:p w:rsidR="00B342AE" w:rsidRPr="00B342AE" w:rsidRDefault="00B342AE" w:rsidP="00B342AE">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342AE" w:rsidRPr="00B342AE" w:rsidRDefault="00B342AE" w:rsidP="00B342AE">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B342AE" w:rsidRDefault="00B342AE" w:rsidP="00C125A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342AE" w:rsidRDefault="00B342AE" w:rsidP="00B342AE">
      <w:pPr>
        <w:rPr>
          <w:rFonts w:ascii="Times New Roman" w:eastAsia="Times New Roman" w:hAnsi="Times New Roman" w:cs="Times New Roman"/>
          <w:sz w:val="2"/>
          <w:szCs w:val="2"/>
        </w:rPr>
      </w:pPr>
    </w:p>
    <w:p w:rsidR="00B342AE" w:rsidRPr="00B342AE" w:rsidRDefault="00B342AE" w:rsidP="00B342AE">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sidRPr="00B342AE">
        <w:rPr>
          <w:rFonts w:ascii="Times New Roman" w:eastAsia="Times New Roman" w:hAnsi="Times New Roman" w:cs="Times New Roman"/>
          <w:color w:val="000000"/>
        </w:rPr>
        <w:t>10.</w:t>
      </w:r>
      <w:r w:rsidRPr="00B342AE">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342AE">
        <w:rPr>
          <w:rFonts w:ascii="Times New Roman" w:eastAsia="Times New Roman" w:hAnsi="Times New Roman" w:cs="Times New Roman"/>
          <w:color w:val="000000"/>
        </w:rPr>
        <w:t xml:space="preserve">Which of the following is </w:t>
      </w:r>
      <w:r w:rsidRPr="00B342AE">
        <w:rPr>
          <w:rFonts w:ascii="Times New Roman" w:eastAsia="Times New Roman" w:hAnsi="Times New Roman" w:cs="Times New Roman"/>
          <w:i/>
          <w:iCs/>
          <w:color w:val="000000"/>
        </w:rPr>
        <w:t xml:space="preserve">not </w:t>
      </w:r>
      <w:r w:rsidRPr="00B342AE">
        <w:rPr>
          <w:rFonts w:ascii="Times New Roman" w:eastAsia="Times New Roman" w:hAnsi="Times New Roman" w:cs="Times New Roman"/>
          <w:color w:val="000000"/>
        </w:rPr>
        <w:t>a testable hypothesis?</w:t>
      </w:r>
    </w:p>
    <w:tbl>
      <w:tblPr>
        <w:tblW w:w="0" w:type="auto"/>
        <w:tblCellMar>
          <w:left w:w="45" w:type="dxa"/>
          <w:right w:w="45" w:type="dxa"/>
        </w:tblCellMar>
        <w:tblLook w:val="0000" w:firstRow="0" w:lastRow="0" w:firstColumn="0" w:lastColumn="0" w:noHBand="0" w:noVBand="0"/>
      </w:tblPr>
      <w:tblGrid>
        <w:gridCol w:w="360"/>
        <w:gridCol w:w="8100"/>
      </w:tblGrid>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a.</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Women tend to have more opposite-sex friends than men.</w:t>
            </w:r>
          </w:p>
        </w:tc>
      </w:tr>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b.</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Stereotypes are more likely to impact judgments when people are tired.</w:t>
            </w:r>
          </w:p>
        </w:tc>
      </w:tr>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c.</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People smile more when they are lying than when they are telling the truth.</w:t>
            </w:r>
          </w:p>
        </w:tc>
      </w:tr>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d.</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Refusing to help someone in need is morally wrong.</w:t>
            </w:r>
          </w:p>
        </w:tc>
      </w:tr>
    </w:tbl>
    <w:p w:rsidR="00C125A3" w:rsidRDefault="00B342AE" w:rsidP="00B342AE">
      <w:pPr>
        <w:tabs>
          <w:tab w:val="left" w:pos="1515"/>
        </w:tabs>
        <w:rPr>
          <w:rFonts w:ascii="Times New Roman" w:eastAsia="Times New Roman" w:hAnsi="Times New Roman" w:cs="Times New Roman"/>
          <w:sz w:val="2"/>
          <w:szCs w:val="2"/>
        </w:rPr>
      </w:pPr>
      <w:r>
        <w:rPr>
          <w:rFonts w:ascii="Times New Roman" w:eastAsia="Times New Roman" w:hAnsi="Times New Roman" w:cs="Times New Roman"/>
          <w:sz w:val="2"/>
          <w:szCs w:val="2"/>
        </w:rPr>
        <w:tab/>
      </w:r>
    </w:p>
    <w:p w:rsidR="00B342AE" w:rsidRDefault="00B342AE" w:rsidP="00B342AE">
      <w:pPr>
        <w:tabs>
          <w:tab w:val="left" w:pos="1515"/>
        </w:tabs>
        <w:rPr>
          <w:rFonts w:ascii="Times New Roman" w:eastAsia="Times New Roman" w:hAnsi="Times New Roman" w:cs="Times New Roman"/>
          <w:sz w:val="2"/>
          <w:szCs w:val="2"/>
        </w:rPr>
      </w:pPr>
    </w:p>
    <w:p w:rsidR="00B342AE" w:rsidRPr="00B342AE" w:rsidRDefault="00B342AE" w:rsidP="00B342AE">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11.</w:t>
      </w:r>
      <w:r>
        <w:rPr>
          <w:rFonts w:ascii="Times New Roman" w:eastAsia="Times New Roman" w:hAnsi="Times New Roman" w:cs="Times New Roman"/>
          <w:color w:val="000000"/>
        </w:rPr>
        <w:tab/>
      </w:r>
      <w:r w:rsidRPr="00B342AE">
        <w:rPr>
          <w:rFonts w:ascii="Times New Roman" w:eastAsia="Times New Roman" w:hAnsi="Times New Roman" w:cs="Times New Roman"/>
          <w:color w:val="000000"/>
        </w:rPr>
        <w:t>.</w:t>
      </w:r>
      <w:r w:rsidRPr="00B342AE">
        <w:rPr>
          <w:rFonts w:ascii="Times New Roman" w:eastAsia="Times New Roman" w:hAnsi="Times New Roman" w:cs="Times New Roman"/>
          <w:color w:val="000000"/>
        </w:rPr>
        <w:tab/>
        <w:t>A researcher wanted to see if alcohol consumption raises or lowers a person’s self-esteem. In one condition, he gives participants three glasses of punch spiked with alcohol and in the other he gives participants three glasses of plain punch. After participants finish their punch, they complete the Rosenberg (1965) self-esteem scale. In this study, self-esteem is the ________ and the score on the Rosenberg questionnaire is the ________.</w:t>
      </w:r>
    </w:p>
    <w:tbl>
      <w:tblPr>
        <w:tblW w:w="0" w:type="auto"/>
        <w:tblCellMar>
          <w:left w:w="45" w:type="dxa"/>
          <w:right w:w="45" w:type="dxa"/>
        </w:tblCellMar>
        <w:tblLook w:val="0000" w:firstRow="0" w:lastRow="0" w:firstColumn="0" w:lastColumn="0" w:noHBand="0" w:noVBand="0"/>
      </w:tblPr>
      <w:tblGrid>
        <w:gridCol w:w="360"/>
        <w:gridCol w:w="8100"/>
      </w:tblGrid>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a.</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conceptual independent variable; operational independent variable</w:t>
            </w:r>
          </w:p>
        </w:tc>
      </w:tr>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b.</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conceptual dependent variable; operational dependent variable</w:t>
            </w:r>
          </w:p>
        </w:tc>
      </w:tr>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c.</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operational dependent variable; conceptual dependent variable</w:t>
            </w:r>
          </w:p>
        </w:tc>
      </w:tr>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d.</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conceptual independent variable; operational dependent variable</w:t>
            </w:r>
          </w:p>
        </w:tc>
      </w:tr>
    </w:tbl>
    <w:p w:rsidR="00B342AE" w:rsidRPr="00B342AE" w:rsidRDefault="00B342AE" w:rsidP="00B342AE">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342AE" w:rsidRDefault="00B342AE" w:rsidP="00B342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p>
    <w:p w:rsidR="00B342AE" w:rsidRPr="00B342AE" w:rsidRDefault="00B342AE" w:rsidP="00B342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342AE" w:rsidRPr="00B342AE" w:rsidRDefault="00B342AE" w:rsidP="00B342AE">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B342AE">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B342AE">
        <w:rPr>
          <w:rFonts w:ascii="Times New Roman" w:eastAsia="Times New Roman" w:hAnsi="Times New Roman" w:cs="Times New Roman"/>
          <w:color w:val="000000"/>
        </w:rPr>
        <w:tab/>
        <w:t xml:space="preserve">Which of the following is </w:t>
      </w:r>
      <w:r w:rsidRPr="00B342AE">
        <w:rPr>
          <w:rFonts w:ascii="Times New Roman" w:eastAsia="Times New Roman" w:hAnsi="Times New Roman" w:cs="Times New Roman"/>
          <w:i/>
          <w:iCs/>
          <w:color w:val="000000"/>
        </w:rPr>
        <w:t xml:space="preserve">true </w:t>
      </w:r>
      <w:r w:rsidRPr="00B342AE">
        <w:rPr>
          <w:rFonts w:ascii="Times New Roman" w:eastAsia="Times New Roman" w:hAnsi="Times New Roman" w:cs="Times New Roman"/>
          <w:color w:val="000000"/>
        </w:rPr>
        <w:t>of correlational research?</w:t>
      </w:r>
    </w:p>
    <w:tbl>
      <w:tblPr>
        <w:tblW w:w="0" w:type="auto"/>
        <w:tblCellMar>
          <w:left w:w="45" w:type="dxa"/>
          <w:right w:w="45" w:type="dxa"/>
        </w:tblCellMar>
        <w:tblLook w:val="0000" w:firstRow="0" w:lastRow="0" w:firstColumn="0" w:lastColumn="0" w:noHBand="0" w:noVBand="0"/>
      </w:tblPr>
      <w:tblGrid>
        <w:gridCol w:w="360"/>
        <w:gridCol w:w="8100"/>
      </w:tblGrid>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a.</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It is a powerful way to establish causal relationships between variables.</w:t>
            </w:r>
          </w:p>
        </w:tc>
      </w:tr>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b.</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It allows an experimenter to control extraneous variables.</w:t>
            </w:r>
          </w:p>
        </w:tc>
      </w:tr>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c.</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It permits researchers to determine whether one variable is predictive of another.</w:t>
            </w:r>
          </w:p>
        </w:tc>
      </w:tr>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d.</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It is limited to the study of variables that can be measured in the laboratory.</w:t>
            </w:r>
          </w:p>
        </w:tc>
      </w:tr>
    </w:tbl>
    <w:p w:rsidR="00B342AE" w:rsidRPr="00B342AE" w:rsidRDefault="00B342AE" w:rsidP="00B342AE">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342AE" w:rsidRPr="00B342AE" w:rsidRDefault="00B342AE" w:rsidP="00B342AE">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B342AE" w:rsidRDefault="00B342AE" w:rsidP="00B342AE">
      <w:pPr>
        <w:tabs>
          <w:tab w:val="left" w:pos="1515"/>
        </w:tabs>
        <w:rPr>
          <w:rFonts w:ascii="Times New Roman" w:eastAsia="Times New Roman" w:hAnsi="Times New Roman" w:cs="Times New Roman"/>
          <w:sz w:val="2"/>
          <w:szCs w:val="2"/>
        </w:rPr>
      </w:pPr>
    </w:p>
    <w:p w:rsidR="00B342AE" w:rsidRPr="00B342AE" w:rsidRDefault="00B342AE" w:rsidP="00B342AE">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13</w:t>
      </w:r>
      <w:r w:rsidRPr="00B342AE">
        <w:rPr>
          <w:rFonts w:ascii="Times New Roman" w:eastAsia="Times New Roman" w:hAnsi="Times New Roman" w:cs="Times New Roman"/>
          <w:color w:val="000000"/>
        </w:rPr>
        <w:t>.</w:t>
      </w:r>
      <w:r w:rsidR="006159ED">
        <w:rPr>
          <w:rFonts w:ascii="Times New Roman" w:eastAsia="Times New Roman" w:hAnsi="Times New Roman" w:cs="Times New Roman"/>
          <w:color w:val="000000"/>
        </w:rPr>
        <w:t xml:space="preserve">     </w:t>
      </w:r>
      <w:r w:rsidRPr="00B342AE">
        <w:rPr>
          <w:rFonts w:ascii="Times New Roman" w:eastAsia="Times New Roman" w:hAnsi="Times New Roman" w:cs="Times New Roman"/>
          <w:color w:val="000000"/>
        </w:rPr>
        <w:tab/>
        <w:t>Random assignment is a defining feature of an experiment. It means that</w:t>
      </w:r>
    </w:p>
    <w:tbl>
      <w:tblPr>
        <w:tblW w:w="0" w:type="auto"/>
        <w:tblCellMar>
          <w:left w:w="45" w:type="dxa"/>
          <w:right w:w="45" w:type="dxa"/>
        </w:tblCellMar>
        <w:tblLook w:val="0000" w:firstRow="0" w:lastRow="0" w:firstColumn="0" w:lastColumn="0" w:noHBand="0" w:noVBand="0"/>
      </w:tblPr>
      <w:tblGrid>
        <w:gridCol w:w="360"/>
        <w:gridCol w:w="8100"/>
      </w:tblGrid>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a.</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342AE">
              <w:rPr>
                <w:rFonts w:ascii="Times New Roman" w:eastAsia="Times New Roman" w:hAnsi="Times New Roman" w:cs="Times New Roman"/>
                <w:color w:val="000000"/>
              </w:rPr>
              <w:t>participants</w:t>
            </w:r>
            <w:proofErr w:type="gramEnd"/>
            <w:r w:rsidRPr="00B342AE">
              <w:rPr>
                <w:rFonts w:ascii="Times New Roman" w:eastAsia="Times New Roman" w:hAnsi="Times New Roman" w:cs="Times New Roman"/>
                <w:color w:val="000000"/>
              </w:rPr>
              <w:t xml:space="preserve"> are able to select the particular experimental manipulations they wish to experience.</w:t>
            </w:r>
          </w:p>
        </w:tc>
      </w:tr>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b.</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342AE">
              <w:rPr>
                <w:rFonts w:ascii="Times New Roman" w:eastAsia="Times New Roman" w:hAnsi="Times New Roman" w:cs="Times New Roman"/>
                <w:color w:val="000000"/>
              </w:rPr>
              <w:t>participants</w:t>
            </w:r>
            <w:proofErr w:type="gramEnd"/>
            <w:r w:rsidRPr="00B342AE">
              <w:rPr>
                <w:rFonts w:ascii="Times New Roman" w:eastAsia="Times New Roman" w:hAnsi="Times New Roman" w:cs="Times New Roman"/>
                <w:color w:val="000000"/>
              </w:rPr>
              <w:t xml:space="preserve"> were randomly selected from the population of interest.</w:t>
            </w:r>
          </w:p>
        </w:tc>
      </w:tr>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c.</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342AE">
              <w:rPr>
                <w:rFonts w:ascii="Times New Roman" w:eastAsia="Times New Roman" w:hAnsi="Times New Roman" w:cs="Times New Roman"/>
                <w:color w:val="000000"/>
              </w:rPr>
              <w:t>whether</w:t>
            </w:r>
            <w:proofErr w:type="gramEnd"/>
            <w:r w:rsidRPr="00B342AE">
              <w:rPr>
                <w:rFonts w:ascii="Times New Roman" w:eastAsia="Times New Roman" w:hAnsi="Times New Roman" w:cs="Times New Roman"/>
                <w:color w:val="000000"/>
              </w:rPr>
              <w:t xml:space="preserve"> participants are in one condition or another is determined at random.</w:t>
            </w:r>
          </w:p>
        </w:tc>
      </w:tr>
      <w:tr w:rsidR="00B342AE" w:rsidRPr="00B342AE" w:rsidTr="00732E30">
        <w:tc>
          <w:tcPr>
            <w:tcW w:w="36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42AE">
              <w:rPr>
                <w:rFonts w:ascii="Times New Roman" w:eastAsia="Times New Roman" w:hAnsi="Times New Roman" w:cs="Times New Roman"/>
                <w:color w:val="000000"/>
              </w:rPr>
              <w:t>d.</w:t>
            </w:r>
          </w:p>
        </w:tc>
        <w:tc>
          <w:tcPr>
            <w:tcW w:w="8100" w:type="dxa"/>
            <w:tcBorders>
              <w:top w:val="nil"/>
              <w:left w:val="nil"/>
              <w:bottom w:val="nil"/>
              <w:right w:val="nil"/>
            </w:tcBorders>
          </w:tcPr>
          <w:p w:rsidR="00B342AE" w:rsidRPr="00B342AE" w:rsidRDefault="00B342AE" w:rsidP="00B342AE">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342AE">
              <w:rPr>
                <w:rFonts w:ascii="Times New Roman" w:eastAsia="Times New Roman" w:hAnsi="Times New Roman" w:cs="Times New Roman"/>
                <w:color w:val="000000"/>
              </w:rPr>
              <w:t>participants</w:t>
            </w:r>
            <w:proofErr w:type="gramEnd"/>
            <w:r w:rsidRPr="00B342AE">
              <w:rPr>
                <w:rFonts w:ascii="Times New Roman" w:eastAsia="Times New Roman" w:hAnsi="Times New Roman" w:cs="Times New Roman"/>
                <w:color w:val="000000"/>
              </w:rPr>
              <w:t xml:space="preserve"> are assigned to the experimental conditions on the basis of their pre-existing differences.</w:t>
            </w:r>
          </w:p>
        </w:tc>
      </w:tr>
    </w:tbl>
    <w:p w:rsidR="00B342AE" w:rsidRPr="00B342AE" w:rsidRDefault="00B342AE" w:rsidP="00B342AE">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342AE" w:rsidRPr="00B342AE" w:rsidRDefault="00B342AE" w:rsidP="00B342AE">
      <w:pPr>
        <w:widowControl w:val="0"/>
        <w:suppressAutoHyphens/>
        <w:autoSpaceDE w:val="0"/>
        <w:autoSpaceDN w:val="0"/>
        <w:adjustRightInd w:val="0"/>
        <w:spacing w:after="0" w:line="240" w:lineRule="auto"/>
        <w:rPr>
          <w:rFonts w:ascii="Times New Roman" w:eastAsia="Times New Roman" w:hAnsi="Times New Roman" w:cs="Times New Roman"/>
          <w:color w:val="000000"/>
        </w:rPr>
      </w:pPr>
    </w:p>
    <w:p w:rsidR="00B342AE" w:rsidRDefault="00B342AE" w:rsidP="00B342AE">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sz w:val="2"/>
          <w:szCs w:val="2"/>
        </w:rPr>
      </w:pPr>
    </w:p>
    <w:p w:rsidR="00B342AE" w:rsidRPr="00B342AE" w:rsidRDefault="00B342AE" w:rsidP="00B342AE">
      <w:pPr>
        <w:tabs>
          <w:tab w:val="left" w:pos="1515"/>
        </w:tabs>
        <w:rPr>
          <w:rFonts w:ascii="Times New Roman" w:eastAsia="Times New Roman" w:hAnsi="Times New Roman" w:cs="Times New Roman"/>
          <w:sz w:val="2"/>
          <w:szCs w:val="2"/>
        </w:rPr>
      </w:pPr>
    </w:p>
    <w:sectPr w:rsidR="00B342AE" w:rsidRPr="00B34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A3"/>
    <w:rsid w:val="006159ED"/>
    <w:rsid w:val="006F62B9"/>
    <w:rsid w:val="007742DB"/>
    <w:rsid w:val="009E1B0C"/>
    <w:rsid w:val="00B342AE"/>
    <w:rsid w:val="00C125A3"/>
    <w:rsid w:val="00D6009E"/>
    <w:rsid w:val="00E80A72"/>
    <w:rsid w:val="00FC4E7C"/>
    <w:rsid w:val="00FE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FBBC8-ED91-4079-B70B-AB97E6ED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 Talbot</cp:lastModifiedBy>
  <cp:revision>6</cp:revision>
  <dcterms:created xsi:type="dcterms:W3CDTF">2013-06-27T13:53:00Z</dcterms:created>
  <dcterms:modified xsi:type="dcterms:W3CDTF">2017-07-12T11:48:00Z</dcterms:modified>
</cp:coreProperties>
</file>